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4C" w:rsidRPr="0024756A" w:rsidRDefault="0045704C" w:rsidP="0045704C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704C" w:rsidRPr="0024756A" w:rsidRDefault="0045704C" w:rsidP="00016442">
      <w:pPr>
        <w:pStyle w:val="a3"/>
        <w:ind w:left="4956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УТВЕРЖДАЮ</w:t>
      </w:r>
    </w:p>
    <w:p w:rsidR="0045704C" w:rsidRPr="0024756A" w:rsidRDefault="0045704C" w:rsidP="0045704C">
      <w:pPr>
        <w:pStyle w:val="a3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МИ ФНС России</w:t>
      </w:r>
    </w:p>
    <w:p w:rsidR="0045704C" w:rsidRPr="0024756A" w:rsidRDefault="0045704C" w:rsidP="0045704C">
      <w:pPr>
        <w:pStyle w:val="a3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по Центральному федеральному округу</w:t>
      </w:r>
    </w:p>
    <w:p w:rsidR="0045704C" w:rsidRPr="0024756A" w:rsidRDefault="0045704C" w:rsidP="0045704C">
      <w:pPr>
        <w:pStyle w:val="a3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____________________Е.В. Николаенко</w:t>
      </w:r>
    </w:p>
    <w:p w:rsidR="0045704C" w:rsidRPr="0024756A" w:rsidRDefault="0045704C" w:rsidP="0045704C">
      <w:pPr>
        <w:pStyle w:val="a3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«______»___________________ 20___ г</w:t>
      </w:r>
    </w:p>
    <w:p w:rsidR="0045704C" w:rsidRPr="0024756A" w:rsidRDefault="0045704C" w:rsidP="0045704C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5704C" w:rsidRPr="0024756A" w:rsidRDefault="0045704C" w:rsidP="0045704C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5704C" w:rsidRPr="0024756A" w:rsidRDefault="0045704C" w:rsidP="00016442">
      <w:pPr>
        <w:pStyle w:val="a3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Должностной регламент</w:t>
      </w:r>
    </w:p>
    <w:p w:rsidR="00A531FC" w:rsidRPr="0024756A" w:rsidRDefault="00297A80" w:rsidP="0045704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главного</w:t>
      </w:r>
      <w:r w:rsidR="0045704C"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A531FC"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отдела финансового контроля </w:t>
      </w:r>
      <w:r w:rsidR="0045704C"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A531FC"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ежрегиональной инспекции Федеральной налоговой службы </w:t>
      </w:r>
    </w:p>
    <w:p w:rsidR="0045704C" w:rsidRPr="0024756A" w:rsidRDefault="00A531FC" w:rsidP="0045704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</w:t>
      </w:r>
      <w:r w:rsidR="0045704C"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Центральному федеральному округу</w:t>
      </w:r>
    </w:p>
    <w:p w:rsidR="0045704C" w:rsidRPr="0024756A" w:rsidRDefault="0045704C" w:rsidP="0045704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71F23" w:rsidRPr="0024756A" w:rsidRDefault="00571F23" w:rsidP="0045704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5704C" w:rsidRPr="0024756A" w:rsidRDefault="0045704C" w:rsidP="00254684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Общие положения</w:t>
      </w:r>
    </w:p>
    <w:p w:rsidR="0045704C" w:rsidRPr="0024756A" w:rsidRDefault="0045704C" w:rsidP="0045704C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704C" w:rsidRPr="0024756A" w:rsidRDefault="0045704C" w:rsidP="0011544C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97A80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отдела финансового контроля (далее - </w:t>
      </w:r>
      <w:r w:rsidR="00C7029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Межрегиональной инспекции Федеральной налоговой службы по Центральному федеральному округу (далее - Инспекция) относится к </w:t>
      </w:r>
      <w:r w:rsidR="00E01A6D"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ведущей</w:t>
      </w: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группе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должностей гражданской службы категории </w:t>
      </w: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«специалисты»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544C" w:rsidRPr="0024756A" w:rsidRDefault="0011544C" w:rsidP="0011544C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– </w:t>
      </w: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11-</w:t>
      </w:r>
      <w:r w:rsidR="00571F23"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5E76CE"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-02</w:t>
      </w:r>
      <w:r w:rsidR="005E76CE"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544C" w:rsidRPr="0024756A" w:rsidRDefault="0011544C" w:rsidP="0011544C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Область профессиональной служебной деятельности </w:t>
      </w:r>
      <w:r w:rsidR="00297A80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инспектора:</w:t>
      </w:r>
      <w:r w:rsidR="00CA1A43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регулирование в сфере внутреннего финансового контроля и внутреннего финансового аудита.</w:t>
      </w:r>
    </w:p>
    <w:p w:rsidR="0011544C" w:rsidRPr="0024756A" w:rsidRDefault="0011544C" w:rsidP="00CA1A43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297A80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инспектора:</w:t>
      </w:r>
      <w:r w:rsidR="00CA1A43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ведомственный контроль в сфере закупок для обеспечения федеральных нужд, внутренний финансовый аудит.</w:t>
      </w:r>
    </w:p>
    <w:p w:rsidR="0045704C" w:rsidRPr="0024756A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5704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Назначение на должность и освобождение от должности </w:t>
      </w:r>
      <w:r w:rsidR="00297A80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45704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осуществляются </w:t>
      </w:r>
      <w:r w:rsidR="00C7029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</w:t>
      </w:r>
      <w:r w:rsidR="0011544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C7029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704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Инспекции.</w:t>
      </w:r>
    </w:p>
    <w:p w:rsidR="0045704C" w:rsidRPr="0024756A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7029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E76C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45704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непосредственно подчиняется начальнику отдела</w:t>
      </w:r>
      <w:r w:rsidR="0011544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, а в случае его отсутствия заместителю начальника отдела</w:t>
      </w:r>
      <w:r w:rsidR="0045704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544C" w:rsidRPr="0024756A" w:rsidRDefault="0011544C" w:rsidP="0045704C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4684" w:rsidRPr="0024756A" w:rsidRDefault="0045704C" w:rsidP="00254684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Квалификационные требования для замещения </w:t>
      </w:r>
    </w:p>
    <w:p w:rsidR="0045704C" w:rsidRPr="0024756A" w:rsidRDefault="0045704C" w:rsidP="00254684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должности гражданской службы</w:t>
      </w:r>
    </w:p>
    <w:p w:rsidR="008F1226" w:rsidRPr="0024756A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189D" w:rsidRPr="0024756A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6189D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замещения должности </w:t>
      </w:r>
      <w:r w:rsidR="00297A80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6189D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устанавливаются следующие требования.</w:t>
      </w:r>
    </w:p>
    <w:p w:rsidR="00016442" w:rsidRPr="0024756A" w:rsidRDefault="00016442" w:rsidP="00016442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24756A">
        <w:rPr>
          <w:color w:val="000000" w:themeColor="text1"/>
          <w:sz w:val="28"/>
          <w:szCs w:val="28"/>
        </w:rPr>
        <w:t xml:space="preserve">6.1. Наличие высшего образования – бакалавриат, по специальности, направлению подготовки: «Экономика», «Менеджмент», «Государственное и муниципальное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</w:t>
      </w:r>
      <w:r w:rsidRPr="0024756A">
        <w:rPr>
          <w:color w:val="000000" w:themeColor="text1"/>
          <w:sz w:val="28"/>
          <w:szCs w:val="28"/>
        </w:rPr>
        <w:lastRenderedPageBreak/>
        <w:t>образовании Российской Федерации установлено соответствие указанным специальностям и направлениям подготовки.</w:t>
      </w:r>
    </w:p>
    <w:p w:rsidR="00651946" w:rsidRPr="0024756A" w:rsidRDefault="00E6189D" w:rsidP="00FA609A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 </w:t>
      </w:r>
      <w:r w:rsidR="00651946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 предъявления требований к 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стажу гражданской службы или стажу работы по специальности, направлению подготовки</w:t>
      </w:r>
      <w:r w:rsidR="00651946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5D36" w:rsidRPr="0024756A" w:rsidRDefault="00016442" w:rsidP="00035D36">
      <w:pPr>
        <w:pStyle w:val="a3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6.3. Наличие базовых знаний:</w:t>
      </w:r>
    </w:p>
    <w:p w:rsidR="00035D36" w:rsidRPr="0024756A" w:rsidRDefault="00016442" w:rsidP="00035D3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знание государственного языка Российской Федерации (русского языка)</w:t>
      </w:r>
      <w:r w:rsidR="00035D36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035D36" w:rsidRPr="0024756A" w:rsidRDefault="00DC5F34" w:rsidP="00035D3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="00035D36"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Конституция</w:t>
        </w:r>
      </w:hyperlink>
      <w:r w:rsidR="00035D36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 </w:t>
      </w:r>
    </w:p>
    <w:p w:rsidR="00035D36" w:rsidRPr="0024756A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8" w:history="1">
        <w:r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27.05.2003 № 58-ФЗ «О системе государственной службы Российской Федерации»; </w:t>
      </w:r>
    </w:p>
    <w:p w:rsidR="00035D36" w:rsidRPr="0024756A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9" w:history="1">
        <w:r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27.07.2004 № 79-ФЗ «О государственной гражданской службе Российской Федерации»; </w:t>
      </w:r>
    </w:p>
    <w:p w:rsidR="00035D36" w:rsidRPr="0024756A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10" w:history="1">
        <w:r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25.12.2008 № 273-ФЗ «О противодействии коррупции»;</w:t>
      </w:r>
    </w:p>
    <w:p w:rsidR="004D4674" w:rsidRPr="0024756A" w:rsidRDefault="004D4674" w:rsidP="004D467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4756A">
        <w:rPr>
          <w:rFonts w:eastAsiaTheme="minorHAnsi"/>
          <w:color w:val="000000" w:themeColor="text1"/>
          <w:sz w:val="28"/>
          <w:szCs w:val="28"/>
          <w:lang w:eastAsia="en-US"/>
        </w:rPr>
        <w:t>Федеральный закон от 27.07.2006 № 149-ФЗ «Об информации, информационных технологиях и о защите информации»;</w:t>
      </w:r>
    </w:p>
    <w:p w:rsidR="004D4674" w:rsidRPr="0024756A" w:rsidRDefault="004D4674" w:rsidP="004D467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4756A">
        <w:rPr>
          <w:rFonts w:eastAsiaTheme="minorHAnsi"/>
          <w:color w:val="000000" w:themeColor="text1"/>
          <w:sz w:val="28"/>
          <w:szCs w:val="28"/>
          <w:lang w:eastAsia="en-US"/>
        </w:rPr>
        <w:t>Федеральный закон от 10.01.2002 № 1-ФЗ «Об электронной цифровой подписи»</w:t>
      </w:r>
    </w:p>
    <w:p w:rsidR="004D4674" w:rsidRPr="0024756A" w:rsidRDefault="007A660E" w:rsidP="004D467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4756A">
        <w:rPr>
          <w:rFonts w:eastAsiaTheme="minorHAnsi"/>
          <w:color w:val="000000" w:themeColor="text1"/>
          <w:sz w:val="28"/>
          <w:szCs w:val="28"/>
          <w:lang w:eastAsia="en-US"/>
        </w:rPr>
        <w:t>Федеральный закон от 27.07.2006 № 152-ФЗ «О персональных данных»;</w:t>
      </w:r>
    </w:p>
    <w:p w:rsidR="00A52751" w:rsidRPr="0024756A" w:rsidRDefault="00A52751" w:rsidP="00035D3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знание основ делопроизводства и документооборота;</w:t>
      </w:r>
    </w:p>
    <w:p w:rsidR="00035D36" w:rsidRPr="0024756A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знание общих принципов функционирова</w:t>
      </w:r>
      <w:r w:rsidR="007E7907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ия системы электронного документооборота;</w:t>
      </w:r>
    </w:p>
    <w:p w:rsidR="00035D36" w:rsidRPr="0024756A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знани</w:t>
      </w:r>
      <w:r w:rsidR="00A52751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общих принципов работы 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 информационно-коммуникационных технологий</w:t>
      </w:r>
      <w:r w:rsidRPr="0024756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016442" w:rsidRPr="0024756A" w:rsidRDefault="00016442" w:rsidP="00256A7C">
      <w:pPr>
        <w:pStyle w:val="a3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6.4. Наличие профессиональных знаний:</w:t>
      </w:r>
    </w:p>
    <w:p w:rsidR="00256A7C" w:rsidRPr="0024756A" w:rsidRDefault="00016442" w:rsidP="00256A7C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6.4.1. В сфере законодательства Российской Федерации: </w:t>
      </w:r>
    </w:p>
    <w:p w:rsidR="001354FE" w:rsidRPr="0024756A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Бюджетный кодекс Российской Федерации;</w:t>
      </w:r>
    </w:p>
    <w:p w:rsidR="002653F8" w:rsidRPr="0024756A" w:rsidRDefault="002653F8" w:rsidP="00256A7C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Гражданский кодекс</w:t>
      </w:r>
      <w:r w:rsidR="001354FE"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 xml:space="preserve"> Российской Федерации</w:t>
      </w:r>
      <w:r w:rsidR="0023139A"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 xml:space="preserve"> (часть 2)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354FE" w:rsidRPr="0024756A" w:rsidRDefault="001354FE" w:rsidP="001354FE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1354FE" w:rsidRPr="0024756A" w:rsidRDefault="001354FE" w:rsidP="001354FE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6948A8" w:rsidRPr="0024756A" w:rsidRDefault="006948A8" w:rsidP="001354FE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Постановление Правительства Российской Федерации от 10.02.2014 № 89 «Об утверждении Правил осуществления ведомственного контроля в сфере закупок для обеспечения федеральных нужд»;</w:t>
      </w:r>
    </w:p>
    <w:p w:rsidR="001354FE" w:rsidRPr="0024756A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Федеральный закон от 06.12.2011 № 402-ФЗ «О бухгалтерском учете»;</w:t>
      </w:r>
    </w:p>
    <w:p w:rsidR="00D60ACB" w:rsidRPr="0024756A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 xml:space="preserve">Постановление Правительства Российской Федерации от 17.03.2014 № 193 «Об утверждении Правил осуществления главными распорядителями (распорядителями) средств федерального бюджета …. </w:t>
      </w:r>
      <w:r w:rsidR="00C82484"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в</w:t>
      </w: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нутреннего финансового контроля и внутреннего финансового аудита .</w:t>
      </w:r>
      <w:r w:rsidR="00C82484"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.</w:t>
      </w: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.»</w:t>
      </w:r>
    </w:p>
    <w:p w:rsidR="001354FE" w:rsidRPr="0024756A" w:rsidRDefault="001354FE" w:rsidP="001354F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4756A">
        <w:rPr>
          <w:rFonts w:eastAsia="Calibri"/>
          <w:color w:val="000000" w:themeColor="text1"/>
          <w:spacing w:val="1"/>
          <w:sz w:val="28"/>
          <w:szCs w:val="28"/>
        </w:rPr>
        <w:t>Приказ Минфина России от 01.12.2010 № 157н «</w:t>
      </w:r>
      <w:r w:rsidRPr="0024756A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 утверждении единого плана счетов бухгалтерского учета </w:t>
      </w:r>
      <w:r w:rsidR="00CE224B" w:rsidRPr="0024756A">
        <w:rPr>
          <w:rFonts w:eastAsiaTheme="minorHAnsi"/>
          <w:color w:val="000000" w:themeColor="text1"/>
          <w:sz w:val="28"/>
          <w:szCs w:val="28"/>
          <w:lang w:eastAsia="en-US"/>
        </w:rPr>
        <w:t xml:space="preserve">… </w:t>
      </w:r>
      <w:r w:rsidRPr="0024756A">
        <w:rPr>
          <w:rFonts w:eastAsiaTheme="minorHAnsi"/>
          <w:color w:val="000000" w:themeColor="text1"/>
          <w:sz w:val="28"/>
          <w:szCs w:val="28"/>
          <w:lang w:eastAsia="en-US"/>
        </w:rPr>
        <w:t>и Инструкции по его применению»;</w:t>
      </w:r>
    </w:p>
    <w:p w:rsidR="001354FE" w:rsidRPr="0024756A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Приказ Минфина России от 06.12.2010 № 162н «Об утверждении Плана счетов бюджетного учета и Инструкции по его применению»;</w:t>
      </w:r>
    </w:p>
    <w:p w:rsidR="001354FE" w:rsidRPr="0024756A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lastRenderedPageBreak/>
        <w:t>Приказ Минфина России от 16.12.2010 № 174н «Об утверждении Плана счетов бухгалтерского учета бюджетных учреждений и Инструкции по его применению»;</w:t>
      </w:r>
    </w:p>
    <w:p w:rsidR="001354FE" w:rsidRPr="0024756A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Приказ Минфина России от 28.12.2010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D60ACB" w:rsidRPr="0024756A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 xml:space="preserve">Постановление Правительства Российской Федерации от 17.08.2016 № 806 «О применении </w:t>
      </w:r>
      <w:proofErr w:type="gramStart"/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риск-ориентированного</w:t>
      </w:r>
      <w:proofErr w:type="gramEnd"/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D60ACB" w:rsidRPr="0024756A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Приказ ФНС России от 21.09.2015 № ММВ-7-5/403@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D60ACB" w:rsidRPr="0024756A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60ACB" w:rsidRPr="0024756A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eastAsia="Calibri" w:hAnsi="Times New Roman" w:cs="Times New Roman"/>
          <w:color w:val="000000" w:themeColor="text1"/>
          <w:spacing w:val="1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3D4115" w:rsidRPr="0024756A" w:rsidRDefault="00016442" w:rsidP="003D411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6.4.2. Иные профессиональные знания: </w:t>
      </w:r>
    </w:p>
    <w:p w:rsidR="00164B58" w:rsidRPr="0024756A" w:rsidRDefault="00164B58" w:rsidP="00164B58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 Федеральной налоговой службе;</w:t>
      </w:r>
    </w:p>
    <w:p w:rsidR="00164B58" w:rsidRPr="0024756A" w:rsidRDefault="00164B58" w:rsidP="00164B58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Положение о Межрегиональной инспекции Федеральной налоговой службы по Центральному федеральному округу;</w:t>
      </w:r>
    </w:p>
    <w:p w:rsidR="00164B58" w:rsidRPr="0024756A" w:rsidRDefault="00164B58" w:rsidP="00164B58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Положение об отделе финансового контроля;</w:t>
      </w:r>
    </w:p>
    <w:p w:rsidR="00164B58" w:rsidRPr="0024756A" w:rsidRDefault="00164B58" w:rsidP="00164B58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Регламент организации работы Межрегиональной инспекции Федеральной налоговой службы по Центральному федеральному округу.</w:t>
      </w:r>
    </w:p>
    <w:p w:rsidR="00F94E40" w:rsidRPr="0024756A" w:rsidRDefault="00F94E40" w:rsidP="001354FE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органов;</w:t>
      </w:r>
    </w:p>
    <w:p w:rsidR="00A73D37" w:rsidRPr="0024756A" w:rsidRDefault="00A73D37" w:rsidP="001354FE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организации работы по организации и проведению внутреннего финансового аудита в системе налоговых органов;</w:t>
      </w:r>
    </w:p>
    <w:p w:rsidR="00F94E40" w:rsidRPr="0024756A" w:rsidRDefault="00F94E40" w:rsidP="001354FE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отбора территориальных налоговых органов для проведения</w:t>
      </w:r>
      <w:r w:rsidR="000C1541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и документарных проверок;</w:t>
      </w:r>
    </w:p>
    <w:p w:rsidR="00F94E40" w:rsidRPr="0024756A" w:rsidRDefault="00940901" w:rsidP="001354FE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Основы экономики, финансов и кредита, бухгалтерского учета.</w:t>
      </w:r>
    </w:p>
    <w:p w:rsidR="0023728F" w:rsidRPr="0024756A" w:rsidRDefault="0023728F" w:rsidP="0023728F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1541" w:rsidRPr="0024756A" w:rsidRDefault="00E6189D" w:rsidP="000C154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6.5. Наличие функциональных знаний: </w:t>
      </w:r>
      <w:r w:rsidR="000C1541" w:rsidRPr="0024756A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принципы, методы, технологии </w:t>
      </w:r>
      <w:r w:rsidR="000C1541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</w:p>
    <w:p w:rsidR="00D11E5F" w:rsidRPr="0024756A" w:rsidRDefault="00E6189D" w:rsidP="006B7B98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6.6. Наличие базовых умений: </w:t>
      </w:r>
      <w:r w:rsidR="00D11E5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</w:t>
      </w:r>
      <w:r w:rsidR="00835082" w:rsidRPr="0024756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работ</w:t>
      </w:r>
      <w:r w:rsidR="00835082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ать </w:t>
      </w:r>
      <w:r w:rsidR="00835082" w:rsidRPr="0024756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 внутренними и периферийными устройствами компьютера, информационно-коммуникационными </w:t>
      </w:r>
      <w:r w:rsidR="00835082" w:rsidRPr="0024756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сетями (в том числе с сетью Интернет), в операционной системе, в текстовом редакторе, с электронными таблицами, с базами данных</w:t>
      </w:r>
      <w:r w:rsidR="00835082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3D411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</w:t>
      </w:r>
      <w:r w:rsidR="00835082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6B7B98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411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</w:t>
      </w:r>
      <w:r w:rsidR="00835082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6B7B98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1E5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ставить цели и </w:t>
      </w:r>
      <w:r w:rsidR="003D411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достигать результата</w:t>
      </w:r>
      <w:r w:rsidR="00835082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6B7B98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1E5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коммуникативные </w:t>
      </w:r>
      <w:r w:rsidR="00835082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умени</w:t>
      </w:r>
      <w:r w:rsidR="00D11E5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я.</w:t>
      </w:r>
    </w:p>
    <w:p w:rsidR="00166910" w:rsidRPr="0024756A" w:rsidRDefault="00E6189D" w:rsidP="006B7B98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6.7. Наличие профессиональных умений:</w:t>
      </w:r>
      <w:r w:rsidR="006B7B98"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66910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организация, п</w:t>
      </w:r>
      <w:r w:rsidR="00D11E5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одготовка и прове</w:t>
      </w:r>
      <w:r w:rsidR="006B02B8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дение </w:t>
      </w:r>
      <w:r w:rsidR="00166910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проверки, а также оформление ее результатов; работа с информационными ресурсами и базами данных, в том числе по выявлению рисков в деятельности налоговых органов;</w:t>
      </w:r>
    </w:p>
    <w:p w:rsidR="00BA4B35" w:rsidRPr="0024756A" w:rsidRDefault="00E6189D" w:rsidP="006B7B98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6.8. Наличие функциональных умений: </w:t>
      </w:r>
      <w:r w:rsidR="00BA4B3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предпроверочного анализа</w:t>
      </w:r>
      <w:r w:rsidR="006B7B98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11E5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плановых и внеплановых выездных проверок,</w:t>
      </w:r>
      <w:r w:rsidR="006B7B98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1E5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плановых и внеплановых документарных проверок</w:t>
      </w:r>
      <w:r w:rsidR="006B7B98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A4B3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960B71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поспроверочного </w:t>
      </w:r>
      <w:r w:rsidR="00BA4B3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контроля исполнения </w:t>
      </w:r>
      <w:r w:rsidR="00B45BF7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предписаний, </w:t>
      </w:r>
      <w:r w:rsidR="00BA4B3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решений и других распорядительных документов по </w:t>
      </w:r>
      <w:r w:rsidR="00960B71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результатам </w:t>
      </w:r>
      <w:r w:rsidR="00BA4B3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проведенны</w:t>
      </w:r>
      <w:r w:rsidR="00960B71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BA4B3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</w:t>
      </w:r>
      <w:r w:rsidR="00960B71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ок</w:t>
      </w:r>
      <w:r w:rsidR="00D2121D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4684" w:rsidRPr="0024756A" w:rsidRDefault="00254684" w:rsidP="00254684">
      <w:pPr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53B18" w:rsidRPr="0024756A" w:rsidRDefault="00DC5F34" w:rsidP="00254684">
      <w:pPr>
        <w:jc w:val="center"/>
        <w:rPr>
          <w:b/>
          <w:color w:val="000000" w:themeColor="text1"/>
          <w:sz w:val="28"/>
          <w:szCs w:val="28"/>
        </w:rPr>
      </w:pPr>
      <w:hyperlink w:anchor="sub_2330" w:history="1">
        <w:r w:rsidR="00C53B18" w:rsidRPr="0024756A">
          <w:rPr>
            <w:rStyle w:val="a4"/>
            <w:b w:val="0"/>
            <w:color w:val="000000" w:themeColor="text1"/>
            <w:sz w:val="28"/>
            <w:szCs w:val="28"/>
          </w:rPr>
          <w:t>III.</w:t>
        </w:r>
      </w:hyperlink>
      <w:r w:rsidR="00C53B18" w:rsidRPr="0024756A">
        <w:rPr>
          <w:b/>
          <w:color w:val="000000" w:themeColor="text1"/>
          <w:sz w:val="28"/>
          <w:szCs w:val="28"/>
        </w:rPr>
        <w:t xml:space="preserve"> Должностные обязанности, права и ответственность.</w:t>
      </w:r>
    </w:p>
    <w:p w:rsidR="00C53B18" w:rsidRPr="0024756A" w:rsidRDefault="00C53B18" w:rsidP="00C53B18">
      <w:pPr>
        <w:ind w:firstLine="709"/>
        <w:jc w:val="both"/>
        <w:rPr>
          <w:color w:val="000000" w:themeColor="text1"/>
          <w:sz w:val="28"/>
          <w:szCs w:val="28"/>
        </w:rPr>
      </w:pPr>
    </w:p>
    <w:p w:rsidR="00E6189D" w:rsidRPr="0024756A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Основные права и обязанности </w:t>
      </w:r>
      <w:r w:rsidR="00297A80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</w:t>
        </w:r>
        <w:r w:rsidR="004D00E5"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> </w:t>
        </w:r>
        <w:r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>14</w:t>
        </w:r>
      </w:hyperlink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2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>15</w:t>
        </w:r>
      </w:hyperlink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3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4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 Российской Федерации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D00E5" w:rsidRPr="0024756A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В целях реализации задач и функций, возложенных на 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финансового контроля, </w:t>
      </w:r>
      <w:r w:rsidR="005E76C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обязан: </w:t>
      </w:r>
    </w:p>
    <w:p w:rsidR="007A6056" w:rsidRPr="0024756A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качественное и своевременное выполнение поручений начальника отдела, начальника Инспекции, его заместителя, курирующего работу отдела;</w:t>
      </w:r>
    </w:p>
    <w:p w:rsidR="007A6056" w:rsidRPr="0024756A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проведении предпроверочного анализа территориальных налоговых органов и учреждений, находящихся в ведении ФНС России (далее – учреждений) с целью дальнейшего осуществления контрольных мероприятий; оформлять отчетные материалы по результатам проведения предпроверочного анализа (отчет, справка);</w:t>
      </w:r>
    </w:p>
    <w:p w:rsidR="007A6056" w:rsidRPr="0024756A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проведении контрольных мероприятий территориальных налоговых органов и учреждений; оформлять по результатам проведения контрольных мероприятий материалы проверки (акт, справка);</w:t>
      </w:r>
    </w:p>
    <w:p w:rsidR="00FA1DA0" w:rsidRPr="0024756A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в подготовке </w:t>
      </w:r>
      <w:r w:rsidR="00FA1DA0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материалов по реализации результатов проведенных контрольных мероприятий территориальных налоговых органов и учреждений;</w:t>
      </w:r>
    </w:p>
    <w:p w:rsidR="007A6056" w:rsidRPr="0024756A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постпроверочный контроль территориальных налоговых органов и учреждений за устранением выявленных проверками нарушений и недостатков;</w:t>
      </w:r>
    </w:p>
    <w:p w:rsidR="007A6056" w:rsidRPr="0024756A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подготовке информационных материалов по результатам проведенных контрольных мероприятий и иных вопросов, находящихся в компетенции отдела;</w:t>
      </w:r>
    </w:p>
    <w:p w:rsidR="007A6056" w:rsidRPr="0024756A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подготовке планов и отчетов по работе отдела;</w:t>
      </w:r>
    </w:p>
    <w:p w:rsidR="007A6056" w:rsidRPr="0024756A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соблюдать требования по информационной безопасности; </w:t>
      </w:r>
    </w:p>
    <w:p w:rsidR="007A6056" w:rsidRPr="0024756A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соблюдать установленные в Инспекции правил служебного распорядка, норм охраны труда, техники безопасности, пожарной безопасности; </w:t>
      </w:r>
    </w:p>
    <w:p w:rsidR="00FA1DA0" w:rsidRPr="0024756A" w:rsidRDefault="00FA1DA0" w:rsidP="00FA1DA0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обеспечи</w:t>
      </w:r>
      <w:r w:rsidR="00F012D8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вать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сохранность имущества и документов отдела, в том числе полученного для исполнения должностных обязанностей;</w:t>
      </w:r>
    </w:p>
    <w:p w:rsidR="00F012D8" w:rsidRPr="0024756A" w:rsidRDefault="00F012D8" w:rsidP="00F012D8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поддерживать уровень квалификации, необходимый для надлежащего исполнения должностных обязанностей; </w:t>
      </w:r>
    </w:p>
    <w:p w:rsidR="007A6056" w:rsidRPr="0024756A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иные обязанности по указанию начальника отдела, начальника Инспекции.</w:t>
      </w:r>
    </w:p>
    <w:p w:rsidR="004D00E5" w:rsidRPr="0024756A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В целях исполнения возложенных должностных обязанностей </w:t>
      </w:r>
      <w:r w:rsidR="005E76C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право: </w:t>
      </w:r>
    </w:p>
    <w:p w:rsidR="00E6774C" w:rsidRPr="0024756A" w:rsidRDefault="00865542" w:rsidP="00E6774C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получать </w:t>
      </w:r>
      <w:r w:rsidR="00E6774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надлежащи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6774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организационно-технически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6774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услови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6774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6774C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исполнения должностных обязанностей;</w:t>
      </w:r>
    </w:p>
    <w:p w:rsidR="00E6774C" w:rsidRPr="0024756A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</w:t>
      </w:r>
      <w:r w:rsidR="00865542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65542" w:rsidRPr="0024756A" w:rsidRDefault="00865542" w:rsidP="00865542">
      <w:pPr>
        <w:ind w:firstLine="720"/>
        <w:jc w:val="both"/>
        <w:rPr>
          <w:color w:val="000000" w:themeColor="text1"/>
          <w:sz w:val="28"/>
          <w:szCs w:val="28"/>
        </w:rPr>
      </w:pPr>
      <w:r w:rsidRPr="0024756A">
        <w:rPr>
          <w:color w:val="000000" w:themeColor="text1"/>
          <w:sz w:val="28"/>
          <w:szCs w:val="28"/>
        </w:rPr>
        <w:t>обращаться к руководству с просьбой оказания служебного содействия в исполнении должностных обязанностей и реализации прав;</w:t>
      </w:r>
    </w:p>
    <w:p w:rsidR="00E6774C" w:rsidRPr="0024756A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запрашивать и получать от отделов Инспекции </w:t>
      </w:r>
      <w:r w:rsidR="00865542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информацию и документы, 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</w:t>
      </w:r>
      <w:r w:rsidR="00865542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r w:rsidR="00865542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должностных обязанностей и реализации прав;</w:t>
      </w:r>
    </w:p>
    <w:p w:rsidR="00E6774C" w:rsidRPr="0024756A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профессиональную переподготовку, повышение квалификации и стажировку в порядке, установленном федеральным законами;</w:t>
      </w:r>
    </w:p>
    <w:p w:rsidR="005F2211" w:rsidRPr="0024756A" w:rsidRDefault="005F2211" w:rsidP="005F2211">
      <w:pPr>
        <w:ind w:firstLine="720"/>
        <w:jc w:val="both"/>
        <w:rPr>
          <w:color w:val="000000" w:themeColor="text1"/>
          <w:sz w:val="28"/>
          <w:szCs w:val="28"/>
        </w:rPr>
      </w:pPr>
      <w:r w:rsidRPr="0024756A">
        <w:rPr>
          <w:color w:val="000000" w:themeColor="text1"/>
          <w:sz w:val="28"/>
          <w:szCs w:val="28"/>
        </w:rPr>
        <w:t>вносить руководству предложения по совершенствованию работы инспекции и отдела, связанной с исполнением должностных обязанностей;</w:t>
      </w:r>
    </w:p>
    <w:p w:rsidR="00942773" w:rsidRPr="0024756A" w:rsidRDefault="00942773" w:rsidP="00942773">
      <w:pPr>
        <w:ind w:firstLine="720"/>
        <w:jc w:val="both"/>
        <w:rPr>
          <w:color w:val="000000" w:themeColor="text1"/>
          <w:sz w:val="28"/>
          <w:szCs w:val="28"/>
        </w:rPr>
      </w:pPr>
      <w:r w:rsidRPr="0024756A">
        <w:rPr>
          <w:color w:val="000000" w:themeColor="text1"/>
          <w:sz w:val="28"/>
          <w:szCs w:val="28"/>
        </w:rPr>
        <w:t>осуществл</w:t>
      </w:r>
      <w:r w:rsidR="00E6774C" w:rsidRPr="0024756A">
        <w:rPr>
          <w:color w:val="000000" w:themeColor="text1"/>
          <w:sz w:val="28"/>
          <w:szCs w:val="28"/>
        </w:rPr>
        <w:t>ять</w:t>
      </w:r>
      <w:r w:rsidRPr="0024756A">
        <w:rPr>
          <w:color w:val="000000" w:themeColor="text1"/>
          <w:sz w:val="28"/>
          <w:szCs w:val="28"/>
        </w:rPr>
        <w:t xml:space="preserve"> ины</w:t>
      </w:r>
      <w:r w:rsidR="00E6774C" w:rsidRPr="0024756A">
        <w:rPr>
          <w:color w:val="000000" w:themeColor="text1"/>
          <w:sz w:val="28"/>
          <w:szCs w:val="28"/>
        </w:rPr>
        <w:t>е</w:t>
      </w:r>
      <w:r w:rsidRPr="0024756A">
        <w:rPr>
          <w:color w:val="000000" w:themeColor="text1"/>
          <w:sz w:val="28"/>
          <w:szCs w:val="28"/>
        </w:rPr>
        <w:t xml:space="preserve"> прав</w:t>
      </w:r>
      <w:r w:rsidR="00E6774C" w:rsidRPr="0024756A">
        <w:rPr>
          <w:color w:val="000000" w:themeColor="text1"/>
          <w:sz w:val="28"/>
          <w:szCs w:val="28"/>
        </w:rPr>
        <w:t>а</w:t>
      </w:r>
      <w:r w:rsidRPr="0024756A">
        <w:rPr>
          <w:color w:val="000000" w:themeColor="text1"/>
          <w:sz w:val="28"/>
          <w:szCs w:val="28"/>
        </w:rPr>
        <w:t>, предусмотренны</w:t>
      </w:r>
      <w:r w:rsidR="00E6774C" w:rsidRPr="0024756A">
        <w:rPr>
          <w:color w:val="000000" w:themeColor="text1"/>
          <w:sz w:val="28"/>
          <w:szCs w:val="28"/>
        </w:rPr>
        <w:t>е</w:t>
      </w:r>
      <w:r w:rsidRPr="0024756A">
        <w:rPr>
          <w:color w:val="000000" w:themeColor="text1"/>
          <w:sz w:val="28"/>
          <w:szCs w:val="28"/>
        </w:rPr>
        <w:t xml:space="preserve"> нормативными правовыми актами, в том числе ведомственными актами ФНС России.</w:t>
      </w:r>
    </w:p>
    <w:p w:rsidR="00E6189D" w:rsidRPr="0024756A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10.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5E76C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 Федеральной налоговой службе,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Положение</w:t>
      </w:r>
      <w:r w:rsidR="00942773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D00E5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отделе финансового контроля,</w:t>
      </w:r>
      <w:r w:rsidR="00942773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приказами (распоряжениями) ФНС России</w:t>
      </w:r>
      <w:r w:rsidR="00942773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приказами Инспекции, иными 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нормативными правовыми актами,</w:t>
      </w:r>
      <w:r w:rsidR="00942773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предусматривающими осуществление прав и исполнение обязанностей по замещаемой должности гражданской службы.</w:t>
      </w:r>
      <w:proofErr w:type="gramEnd"/>
    </w:p>
    <w:p w:rsidR="00E6189D" w:rsidRPr="0024756A" w:rsidRDefault="00E6189D" w:rsidP="00942773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5E76C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942773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з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189D" w:rsidRPr="0024756A" w:rsidRDefault="00E6189D" w:rsidP="00C53B18">
      <w:pPr>
        <w:ind w:firstLine="709"/>
        <w:jc w:val="both"/>
        <w:rPr>
          <w:color w:val="000000" w:themeColor="text1"/>
          <w:sz w:val="28"/>
          <w:szCs w:val="28"/>
        </w:rPr>
      </w:pPr>
    </w:p>
    <w:p w:rsidR="00C53B18" w:rsidRPr="0024756A" w:rsidRDefault="00DC5F34" w:rsidP="00254684">
      <w:pPr>
        <w:jc w:val="center"/>
        <w:rPr>
          <w:b/>
          <w:color w:val="000000" w:themeColor="text1"/>
          <w:sz w:val="28"/>
          <w:szCs w:val="28"/>
        </w:rPr>
      </w:pPr>
      <w:hyperlink w:anchor="sub_2340" w:history="1">
        <w:r w:rsidR="00C53B18" w:rsidRPr="0024756A">
          <w:rPr>
            <w:rStyle w:val="a4"/>
            <w:b w:val="0"/>
            <w:color w:val="000000" w:themeColor="text1"/>
            <w:sz w:val="28"/>
            <w:szCs w:val="28"/>
          </w:rPr>
          <w:t>IV.</w:t>
        </w:r>
      </w:hyperlink>
      <w:r w:rsidR="00C53B18" w:rsidRPr="0024756A">
        <w:rPr>
          <w:b/>
          <w:color w:val="000000" w:themeColor="text1"/>
          <w:sz w:val="28"/>
          <w:szCs w:val="28"/>
        </w:rPr>
        <w:t xml:space="preserve"> Перечень вопросов, по которым гражданский служащий вправе или обязан самостоятельно принимать управленческие и иные решения.</w:t>
      </w:r>
    </w:p>
    <w:p w:rsidR="00C53B18" w:rsidRPr="0024756A" w:rsidRDefault="00C53B18" w:rsidP="00C53B18">
      <w:pPr>
        <w:ind w:firstLine="709"/>
        <w:jc w:val="both"/>
        <w:rPr>
          <w:color w:val="000000" w:themeColor="text1"/>
          <w:sz w:val="28"/>
          <w:szCs w:val="28"/>
        </w:rPr>
      </w:pPr>
    </w:p>
    <w:p w:rsidR="0031545E" w:rsidRPr="0024756A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1545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исполнении служебных обязанностей </w:t>
      </w:r>
      <w:r w:rsidR="005E76C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1545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  <w:r w:rsidR="00C1259A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545E" w:rsidRPr="0024756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подготовки проектов распорядительных документов по вопросам, входящим в компетенцию занимаемой должности.</w:t>
      </w:r>
    </w:p>
    <w:p w:rsidR="0031545E" w:rsidRPr="0024756A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1545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исполнении служебных обязанностей </w:t>
      </w:r>
      <w:r w:rsidR="005E76C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1545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</w:t>
      </w:r>
      <w:r w:rsidR="00C1259A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545E" w:rsidRPr="0024756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обеспечени</w:t>
      </w:r>
      <w:r w:rsidR="0031545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31545E" w:rsidRPr="0024756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конфиденциальности</w:t>
      </w:r>
      <w:r w:rsidR="0031545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и материалов Инспекции, </w:t>
      </w:r>
      <w:r w:rsidR="0031545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используемых в работе</w:t>
      </w:r>
      <w:r w:rsidR="0031545E" w:rsidRPr="0024756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  <w:r w:rsidR="00C1259A" w:rsidRPr="0024756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31545E" w:rsidRPr="0024756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противодействия коррупции</w:t>
      </w:r>
      <w:r w:rsidR="0031545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C1259A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545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недопущения и устранения конфликта интересов.</w:t>
      </w:r>
    </w:p>
    <w:p w:rsidR="0031545E" w:rsidRPr="0024756A" w:rsidRDefault="0031545E" w:rsidP="00C53B18">
      <w:pPr>
        <w:ind w:firstLine="709"/>
        <w:jc w:val="both"/>
        <w:rPr>
          <w:color w:val="000000" w:themeColor="text1"/>
          <w:sz w:val="28"/>
          <w:szCs w:val="28"/>
        </w:rPr>
      </w:pPr>
    </w:p>
    <w:p w:rsidR="00C53B18" w:rsidRPr="0024756A" w:rsidRDefault="00DC5F34" w:rsidP="00254684">
      <w:pPr>
        <w:jc w:val="center"/>
        <w:rPr>
          <w:b/>
          <w:color w:val="000000" w:themeColor="text1"/>
          <w:sz w:val="28"/>
          <w:szCs w:val="28"/>
        </w:rPr>
      </w:pPr>
      <w:hyperlink w:anchor="sub_2340" w:history="1">
        <w:r w:rsidR="00C53B18" w:rsidRPr="0024756A">
          <w:rPr>
            <w:rStyle w:val="a4"/>
            <w:b w:val="0"/>
            <w:color w:val="000000" w:themeColor="text1"/>
            <w:sz w:val="28"/>
            <w:szCs w:val="28"/>
          </w:rPr>
          <w:t>V.</w:t>
        </w:r>
      </w:hyperlink>
      <w:r w:rsidR="00C53B18" w:rsidRPr="0024756A">
        <w:rPr>
          <w:b/>
          <w:color w:val="000000" w:themeColor="text1"/>
          <w:sz w:val="28"/>
          <w:szCs w:val="28"/>
        </w:rPr>
        <w:t xml:space="preserve">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C53B18" w:rsidRPr="0024756A" w:rsidRDefault="00C53B18" w:rsidP="00C53B18">
      <w:pPr>
        <w:ind w:firstLine="709"/>
        <w:jc w:val="both"/>
        <w:rPr>
          <w:color w:val="000000" w:themeColor="text1"/>
          <w:sz w:val="28"/>
          <w:szCs w:val="28"/>
        </w:rPr>
      </w:pPr>
    </w:p>
    <w:p w:rsidR="00C029ED" w:rsidRPr="0024756A" w:rsidRDefault="00781F04" w:rsidP="00C571CA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14.</w:t>
      </w:r>
      <w:r w:rsidR="00C571CA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76C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C571CA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</w:t>
      </w:r>
      <w:r w:rsidR="00C029ED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следующих проектов:</w:t>
      </w:r>
    </w:p>
    <w:p w:rsidR="00C029ED" w:rsidRPr="0024756A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029ED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оложений об инспекции;</w:t>
      </w:r>
    </w:p>
    <w:p w:rsidR="00C029ED" w:rsidRPr="0024756A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029ED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оложений об отделе;</w:t>
      </w:r>
    </w:p>
    <w:p w:rsidR="00C029ED" w:rsidRPr="0024756A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C029ED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олжностных регламент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ов сотрудников отдела</w:t>
      </w:r>
      <w:r w:rsidR="00C029ED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029ED" w:rsidRPr="0024756A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029ED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отпусков сотрудников отдела.</w:t>
      </w:r>
    </w:p>
    <w:p w:rsidR="00C571CA" w:rsidRPr="0024756A" w:rsidRDefault="00C571CA" w:rsidP="00C571CA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81F04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E76C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571CA" w:rsidRPr="0024756A" w:rsidRDefault="005C0733" w:rsidP="00C029ED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571CA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лана проверок территориальных </w:t>
      </w:r>
      <w:r w:rsidR="004A6CDD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налоговых </w:t>
      </w:r>
      <w:r w:rsidR="00C571CA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органов;</w:t>
      </w:r>
    </w:p>
    <w:p w:rsidR="00C571CA" w:rsidRPr="0024756A" w:rsidRDefault="005C0733" w:rsidP="00C029ED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571CA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рограммы проверок территориальных налоговых органов;</w:t>
      </w:r>
    </w:p>
    <w:p w:rsidR="004A6CDD" w:rsidRPr="0024756A" w:rsidRDefault="004A6CDD" w:rsidP="004A6CDD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перечня нарушений, выявленных по результатам проведения контрольных мероприятий;</w:t>
      </w:r>
    </w:p>
    <w:p w:rsidR="004A6CDD" w:rsidRPr="0024756A" w:rsidRDefault="004A6CDD" w:rsidP="004A6CDD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плана устранения нарушений, выявленных по результатам проведения контрольных мероприятий в сфере закупок;</w:t>
      </w:r>
    </w:p>
    <w:p w:rsidR="00C571CA" w:rsidRPr="0024756A" w:rsidRDefault="00C571CA" w:rsidP="00C029ED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обзора нарушений, установленных </w:t>
      </w:r>
      <w:r w:rsidR="00C029ED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в ходе проведения контрольных мероприятий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C0733" w:rsidRPr="0024756A" w:rsidRDefault="005C0733" w:rsidP="005C0733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в части методологического, технического, информационного и другого обеспечения деятельности отдела</w:t>
      </w:r>
      <w:r w:rsidR="00C1259A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029ED" w:rsidRPr="0024756A" w:rsidRDefault="00C029ED" w:rsidP="00C029ED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3B18" w:rsidRPr="0024756A" w:rsidRDefault="00DC5F34" w:rsidP="00254684">
      <w:pPr>
        <w:jc w:val="center"/>
        <w:rPr>
          <w:b/>
          <w:color w:val="000000" w:themeColor="text1"/>
          <w:sz w:val="28"/>
          <w:szCs w:val="28"/>
        </w:rPr>
      </w:pPr>
      <w:hyperlink w:anchor="sub_2350" w:history="1">
        <w:r w:rsidR="00C53B18" w:rsidRPr="0024756A">
          <w:rPr>
            <w:rStyle w:val="a4"/>
            <w:b w:val="0"/>
            <w:color w:val="000000" w:themeColor="text1"/>
            <w:sz w:val="28"/>
            <w:szCs w:val="28"/>
          </w:rPr>
          <w:t>VI.</w:t>
        </w:r>
      </w:hyperlink>
      <w:r w:rsidR="00C53B18" w:rsidRPr="0024756A">
        <w:rPr>
          <w:b/>
          <w:color w:val="000000" w:themeColor="text1"/>
          <w:sz w:val="28"/>
          <w:szCs w:val="28"/>
        </w:rPr>
        <w:t xml:space="preserve"> Сроки и процедуры подготовки, рассмотрения проектов управленческих и иных решений, порядок согласования и принятия данных решений.</w:t>
      </w:r>
    </w:p>
    <w:p w:rsidR="00C53B18" w:rsidRPr="0024756A" w:rsidRDefault="00C53B18" w:rsidP="00C53B18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BE1562" w:rsidRPr="0024756A" w:rsidRDefault="00BE1562" w:rsidP="00BE1562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В соответствии со своими должностными обязанностями </w:t>
      </w:r>
      <w:r w:rsidR="005E76C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1562" w:rsidRPr="0024756A" w:rsidRDefault="00BE1562" w:rsidP="00C53B18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C53B18" w:rsidRPr="0024756A" w:rsidRDefault="00DC5F34" w:rsidP="00254684">
      <w:pPr>
        <w:jc w:val="center"/>
        <w:rPr>
          <w:b/>
          <w:color w:val="000000" w:themeColor="text1"/>
          <w:sz w:val="28"/>
          <w:szCs w:val="28"/>
        </w:rPr>
      </w:pPr>
      <w:hyperlink w:anchor="sub_2360" w:history="1">
        <w:r w:rsidR="00C53B18" w:rsidRPr="0024756A">
          <w:rPr>
            <w:rStyle w:val="a4"/>
            <w:b w:val="0"/>
            <w:color w:val="000000" w:themeColor="text1"/>
            <w:sz w:val="28"/>
            <w:szCs w:val="28"/>
          </w:rPr>
          <w:t>VII.</w:t>
        </w:r>
      </w:hyperlink>
      <w:r w:rsidR="00C53B18" w:rsidRPr="0024756A">
        <w:rPr>
          <w:b/>
          <w:color w:val="000000" w:themeColor="text1"/>
          <w:sz w:val="28"/>
          <w:szCs w:val="28"/>
        </w:rPr>
        <w:t xml:space="preserve"> Порядок служебного взаимодействия.</w:t>
      </w:r>
    </w:p>
    <w:p w:rsidR="00E00E87" w:rsidRPr="0024756A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00E87" w:rsidRPr="0024756A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</w:t>
      </w:r>
      <w:proofErr w:type="gramStart"/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297A80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общих принципов</w:t>
        </w:r>
      </w:hyperlink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54500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54500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общих принципов служебного поведения государственных 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служащих</w:t>
      </w:r>
      <w:r w:rsidR="0054500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требований к служебному поведению, установленных </w:t>
      </w:r>
      <w:hyperlink r:id="rId16" w:history="1">
        <w:r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</w:t>
        </w:r>
        <w:proofErr w:type="gramEnd"/>
        <w:r w:rsidRPr="0024756A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18</w:t>
        </w:r>
      </w:hyperlink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</w:t>
      </w:r>
      <w:r w:rsidR="0054500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</w:t>
      </w:r>
      <w:r w:rsidR="0054500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 Российской Федерации</w:t>
      </w:r>
      <w:r w:rsidR="0054500F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3B18" w:rsidRPr="0024756A" w:rsidRDefault="00C53B18" w:rsidP="00C53B18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C53B18" w:rsidRPr="0024756A" w:rsidRDefault="00DC5F34" w:rsidP="00254684">
      <w:pPr>
        <w:jc w:val="center"/>
        <w:rPr>
          <w:b/>
          <w:color w:val="000000" w:themeColor="text1"/>
          <w:sz w:val="28"/>
          <w:szCs w:val="28"/>
        </w:rPr>
      </w:pPr>
      <w:hyperlink w:anchor="sub_2380" w:history="1">
        <w:r w:rsidR="00C53B18" w:rsidRPr="0024756A">
          <w:rPr>
            <w:rStyle w:val="a4"/>
            <w:b w:val="0"/>
            <w:color w:val="000000" w:themeColor="text1"/>
            <w:sz w:val="28"/>
            <w:szCs w:val="28"/>
          </w:rPr>
          <w:t>VIII</w:t>
        </w:r>
      </w:hyperlink>
      <w:r w:rsidR="00C53B18" w:rsidRPr="0024756A">
        <w:rPr>
          <w:b/>
          <w:color w:val="000000" w:themeColor="text1"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службы.</w:t>
      </w:r>
    </w:p>
    <w:p w:rsidR="00C53B18" w:rsidRPr="0024756A" w:rsidRDefault="00C53B18" w:rsidP="00C53B18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E00E87" w:rsidRPr="0024756A" w:rsidRDefault="00E00E87" w:rsidP="00C86D73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5E76CE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не оказывает государственных услуг гражданам и организациям.</w:t>
      </w:r>
    </w:p>
    <w:p w:rsidR="00C53B18" w:rsidRPr="0024756A" w:rsidRDefault="00C53B18" w:rsidP="00C53B18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C53B18" w:rsidRPr="0024756A" w:rsidRDefault="00DC5F34" w:rsidP="00254684">
      <w:pPr>
        <w:jc w:val="center"/>
        <w:rPr>
          <w:b/>
          <w:color w:val="000000" w:themeColor="text1"/>
          <w:sz w:val="28"/>
          <w:szCs w:val="28"/>
        </w:rPr>
      </w:pPr>
      <w:hyperlink w:anchor="sub_2390" w:history="1">
        <w:r w:rsidR="00C53B18" w:rsidRPr="0024756A">
          <w:rPr>
            <w:rStyle w:val="a4"/>
            <w:b w:val="0"/>
            <w:color w:val="000000" w:themeColor="text1"/>
            <w:sz w:val="28"/>
            <w:szCs w:val="28"/>
          </w:rPr>
          <w:t>IX</w:t>
        </w:r>
      </w:hyperlink>
      <w:r w:rsidR="00C53B18" w:rsidRPr="0024756A">
        <w:rPr>
          <w:b/>
          <w:color w:val="000000" w:themeColor="text1"/>
          <w:sz w:val="28"/>
          <w:szCs w:val="28"/>
        </w:rPr>
        <w:t>. Показатели эффективности и результативности профессиональной служебной деятельности.</w:t>
      </w:r>
    </w:p>
    <w:p w:rsidR="004810EC" w:rsidRPr="0024756A" w:rsidRDefault="004810EC" w:rsidP="0045704C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00E87" w:rsidRPr="0024756A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86D73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Эффективность профессиональной служебной деятельности </w:t>
      </w:r>
      <w:r w:rsidR="00297A80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E00E87" w:rsidRPr="0024756A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0E87" w:rsidRPr="0024756A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своевременности и оперативности выполнения поручений;</w:t>
      </w:r>
    </w:p>
    <w:p w:rsidR="00E00E87" w:rsidRPr="0024756A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0E87" w:rsidRPr="0024756A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0E87" w:rsidRPr="0024756A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0E87" w:rsidRPr="0024756A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0E87" w:rsidRPr="0024756A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отсутствию дисциплинарных нарушений и служебных проверок</w:t>
      </w:r>
      <w:r w:rsidR="00C86D73"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00E87" w:rsidRPr="0024756A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56A">
        <w:rPr>
          <w:rFonts w:ascii="Times New Roman" w:hAnsi="Times New Roman" w:cs="Times New Roman"/>
          <w:color w:val="000000" w:themeColor="text1"/>
          <w:sz w:val="28"/>
          <w:szCs w:val="28"/>
        </w:rPr>
        <w:t>осознанию ответственности за последствия своих действий.</w:t>
      </w:r>
    </w:p>
    <w:p w:rsidR="00E00E87" w:rsidRPr="0024756A" w:rsidRDefault="00E00E87" w:rsidP="00E00E87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00E87" w:rsidRPr="0024756A" w:rsidSect="001D665B">
      <w:headerReference w:type="default" r:id="rId17"/>
      <w:pgSz w:w="11906" w:h="16838"/>
      <w:pgMar w:top="1134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DDA" w:rsidRDefault="00DF6DDA" w:rsidP="00294B17">
      <w:r>
        <w:separator/>
      </w:r>
    </w:p>
  </w:endnote>
  <w:endnote w:type="continuationSeparator" w:id="0">
    <w:p w:rsidR="00DF6DDA" w:rsidRDefault="00DF6DDA" w:rsidP="00294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DDA" w:rsidRDefault="00DF6DDA" w:rsidP="00294B17">
      <w:r>
        <w:separator/>
      </w:r>
    </w:p>
  </w:footnote>
  <w:footnote w:type="continuationSeparator" w:id="0">
    <w:p w:rsidR="00DF6DDA" w:rsidRDefault="00DF6DDA" w:rsidP="00294B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77549"/>
      <w:docPartObj>
        <w:docPartGallery w:val="Page Numbers (Top of Page)"/>
        <w:docPartUnique/>
      </w:docPartObj>
    </w:sdtPr>
    <w:sdtContent>
      <w:p w:rsidR="001D665B" w:rsidRDefault="00DC5F34">
        <w:pPr>
          <w:pStyle w:val="aa"/>
          <w:jc w:val="center"/>
        </w:pPr>
        <w:fldSimple w:instr=" PAGE   \* MERGEFORMAT ">
          <w:r w:rsidR="0024756A">
            <w:rPr>
              <w:noProof/>
            </w:rPr>
            <w:t>7</w:t>
          </w:r>
        </w:fldSimple>
      </w:p>
    </w:sdtContent>
  </w:sdt>
  <w:p w:rsidR="001D665B" w:rsidRDefault="001D665B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E83"/>
    <w:rsid w:val="00016442"/>
    <w:rsid w:val="00035D36"/>
    <w:rsid w:val="00080041"/>
    <w:rsid w:val="000934ED"/>
    <w:rsid w:val="000C1541"/>
    <w:rsid w:val="001148E0"/>
    <w:rsid w:val="0011544C"/>
    <w:rsid w:val="001354FE"/>
    <w:rsid w:val="00147D44"/>
    <w:rsid w:val="00152B0B"/>
    <w:rsid w:val="00164B58"/>
    <w:rsid w:val="00166910"/>
    <w:rsid w:val="00186443"/>
    <w:rsid w:val="001B7AC5"/>
    <w:rsid w:val="001D665B"/>
    <w:rsid w:val="001F5116"/>
    <w:rsid w:val="0023139A"/>
    <w:rsid w:val="0023728F"/>
    <w:rsid w:val="0024756A"/>
    <w:rsid w:val="00254684"/>
    <w:rsid w:val="00256A7C"/>
    <w:rsid w:val="002653F8"/>
    <w:rsid w:val="00294B17"/>
    <w:rsid w:val="00297A80"/>
    <w:rsid w:val="0031545E"/>
    <w:rsid w:val="003D4115"/>
    <w:rsid w:val="0045704C"/>
    <w:rsid w:val="00457B69"/>
    <w:rsid w:val="004810EC"/>
    <w:rsid w:val="004A64E5"/>
    <w:rsid w:val="004A6CDD"/>
    <w:rsid w:val="004D00E5"/>
    <w:rsid w:val="004D4674"/>
    <w:rsid w:val="004F2EA4"/>
    <w:rsid w:val="004F7FC6"/>
    <w:rsid w:val="0053632B"/>
    <w:rsid w:val="0054500F"/>
    <w:rsid w:val="00550BFD"/>
    <w:rsid w:val="00571F23"/>
    <w:rsid w:val="00582841"/>
    <w:rsid w:val="005C0733"/>
    <w:rsid w:val="005E76CE"/>
    <w:rsid w:val="005F2211"/>
    <w:rsid w:val="00651946"/>
    <w:rsid w:val="006654FF"/>
    <w:rsid w:val="006948A8"/>
    <w:rsid w:val="006B02B8"/>
    <w:rsid w:val="006B1BD6"/>
    <w:rsid w:val="006B7B98"/>
    <w:rsid w:val="006F384B"/>
    <w:rsid w:val="007454DA"/>
    <w:rsid w:val="00781F04"/>
    <w:rsid w:val="007A6056"/>
    <w:rsid w:val="007A660E"/>
    <w:rsid w:val="007B4B30"/>
    <w:rsid w:val="007E7907"/>
    <w:rsid w:val="00835082"/>
    <w:rsid w:val="00865542"/>
    <w:rsid w:val="00876DAF"/>
    <w:rsid w:val="008F1226"/>
    <w:rsid w:val="00901299"/>
    <w:rsid w:val="00912281"/>
    <w:rsid w:val="00924BF0"/>
    <w:rsid w:val="00940901"/>
    <w:rsid w:val="00942773"/>
    <w:rsid w:val="00960B71"/>
    <w:rsid w:val="009D51BD"/>
    <w:rsid w:val="00A37100"/>
    <w:rsid w:val="00A52751"/>
    <w:rsid w:val="00A531FC"/>
    <w:rsid w:val="00A545A2"/>
    <w:rsid w:val="00A67363"/>
    <w:rsid w:val="00A73D37"/>
    <w:rsid w:val="00AC47FA"/>
    <w:rsid w:val="00B45BF7"/>
    <w:rsid w:val="00B85FAB"/>
    <w:rsid w:val="00BA4B35"/>
    <w:rsid w:val="00BC1E83"/>
    <w:rsid w:val="00BC2381"/>
    <w:rsid w:val="00BE1562"/>
    <w:rsid w:val="00C029ED"/>
    <w:rsid w:val="00C1259A"/>
    <w:rsid w:val="00C53B18"/>
    <w:rsid w:val="00C571CA"/>
    <w:rsid w:val="00C7029C"/>
    <w:rsid w:val="00C82484"/>
    <w:rsid w:val="00C86D73"/>
    <w:rsid w:val="00CA1A43"/>
    <w:rsid w:val="00CD76A4"/>
    <w:rsid w:val="00CE224B"/>
    <w:rsid w:val="00CE359F"/>
    <w:rsid w:val="00D033BC"/>
    <w:rsid w:val="00D11E5F"/>
    <w:rsid w:val="00D2121D"/>
    <w:rsid w:val="00D53A28"/>
    <w:rsid w:val="00D60ACB"/>
    <w:rsid w:val="00D9104D"/>
    <w:rsid w:val="00DC5F34"/>
    <w:rsid w:val="00DF6DDA"/>
    <w:rsid w:val="00E00E87"/>
    <w:rsid w:val="00E01A6D"/>
    <w:rsid w:val="00E6189D"/>
    <w:rsid w:val="00E6774C"/>
    <w:rsid w:val="00E95343"/>
    <w:rsid w:val="00EC293A"/>
    <w:rsid w:val="00EE53C9"/>
    <w:rsid w:val="00F011E0"/>
    <w:rsid w:val="00F012D8"/>
    <w:rsid w:val="00F42E5E"/>
    <w:rsid w:val="00F53D51"/>
    <w:rsid w:val="00F54EF3"/>
    <w:rsid w:val="00F712C1"/>
    <w:rsid w:val="00F94E40"/>
    <w:rsid w:val="00FA0298"/>
    <w:rsid w:val="00FA1DA0"/>
    <w:rsid w:val="00FA609A"/>
    <w:rsid w:val="00FA6ED2"/>
    <w:rsid w:val="00FB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04C"/>
    <w:pPr>
      <w:spacing w:after="0" w:line="240" w:lineRule="auto"/>
    </w:pPr>
  </w:style>
  <w:style w:type="character" w:customStyle="1" w:styleId="a4">
    <w:name w:val="Гипертекстовая ссылка"/>
    <w:basedOn w:val="a0"/>
    <w:rsid w:val="00C53B18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E00E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00E87"/>
    <w:rPr>
      <w:rFonts w:ascii="Calibri" w:eastAsia="Times New Roman" w:hAnsi="Calibri" w:cs="Calibri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294B17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94B17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294B17"/>
    <w:rPr>
      <w:vertAlign w:val="superscript"/>
    </w:rPr>
  </w:style>
  <w:style w:type="paragraph" w:styleId="a8">
    <w:name w:val="Document Map"/>
    <w:basedOn w:val="a"/>
    <w:link w:val="a9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564D6B41BDF6C1BACA81B0B08D06FFB1342D329607961F6C56C30A775B1C901318B11E00FEDA16B1M4a3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564D6B41BDF6C1BACA81B0B08D06FFB1342D329607961F6C56C30A775B1C901318B11E00FEDA16B6M4a4O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A31F8B5FD9ECFF8076E6F9901C4580DD7951934E062FA56B0DD7B39D2E07738CC8A4743B9964C36w4GF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64D6B41BDF6C1BACA81B0B08D06FFB1342D329607961F6C56C30A775B1C901318B11E00FEDA16B4M4a5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A31F8B5FD9ECFF8076E6F9901C4580DDD9D1537EB6CA75CB884773BD5EF282FCBC34B42B9964Ew3G8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564D6B41BDF6C1BACA81B0B08D06FFB1342D329607961F6C56C30A775B1C901318B11E00FEDA16B3M4a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92F32-2B6A-4054-B023-4B21B0A6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2694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9951-00-345</dc:creator>
  <cp:lastModifiedBy>9951-00-224</cp:lastModifiedBy>
  <cp:revision>25</cp:revision>
  <cp:lastPrinted>2018-10-23T12:54:00Z</cp:lastPrinted>
  <dcterms:created xsi:type="dcterms:W3CDTF">2018-09-12T08:45:00Z</dcterms:created>
  <dcterms:modified xsi:type="dcterms:W3CDTF">2019-05-20T13:26:00Z</dcterms:modified>
</cp:coreProperties>
</file>